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264B" w:rsidRPr="00F4264B" w:rsidRDefault="00F4264B" w:rsidP="00F4264B">
      <w:pPr>
        <w:pBdr>
          <w:bottom w:val="single" w:sz="24" w:space="1" w:color="auto"/>
        </w:pBdr>
        <w:tabs>
          <w:tab w:val="left" w:pos="8920"/>
        </w:tabs>
        <w:rPr>
          <w:rFonts w:ascii="Arial" w:hAnsi="Arial" w:cs="Arial"/>
          <w:sz w:val="36"/>
        </w:rPr>
      </w:pPr>
      <w:r w:rsidRPr="00F4264B">
        <w:rPr>
          <w:rFonts w:ascii="Arial" w:hAnsi="Arial"/>
          <w:sz w:val="36"/>
        </w:rPr>
        <w:t>Auswertung Kugelbahn</w:t>
      </w:r>
      <w:r w:rsidRPr="00F4264B">
        <w:rPr>
          <w:rFonts w:ascii="Arial" w:hAnsi="Arial"/>
          <w:sz w:val="36"/>
        </w:rPr>
        <w:tab/>
      </w: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Fülle dieses Blatt gewissenhaft und vor allem ehrlich aus, sonst bringt es nichts!</w:t>
      </w: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Einzelauswertung:</w:t>
      </w: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bedeutet: </w:t>
      </w:r>
      <w:r>
        <w:rPr>
          <w:rFonts w:ascii="Arial" w:hAnsi="Arial" w:cs="Arial"/>
          <w:i/>
          <w:iCs/>
        </w:rPr>
        <w:t>trifft vollkommen zu</w:t>
      </w: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bedeutet: </w:t>
      </w:r>
      <w:r>
        <w:rPr>
          <w:rFonts w:ascii="Arial" w:hAnsi="Arial" w:cs="Arial"/>
          <w:i/>
          <w:iCs/>
        </w:rPr>
        <w:t>trifft überhaupt nicht zu</w:t>
      </w:r>
    </w:p>
    <w:p w:rsidR="00F4264B" w:rsidRDefault="00F4264B" w:rsidP="00F4264B">
      <w:pPr>
        <w:pStyle w:val="Kopfzeile"/>
        <w:pBdr>
          <w:top w:val="single" w:sz="24" w:space="1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pBdr>
          <w:top w:val="single" w:sz="24" w:space="1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6"/>
        <w:gridCol w:w="356"/>
        <w:gridCol w:w="853"/>
        <w:gridCol w:w="854"/>
        <w:gridCol w:w="853"/>
        <w:gridCol w:w="854"/>
      </w:tblGrid>
      <w:tr w:rsidR="00F4264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 w:rsidP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die Kugelbahn ein gemeinsames Werk?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4264B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(nicht nur das Produkt eines einzelnen)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 hat viel eingebracht, wer wenig? </w:t>
            </w: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0"/>
        <w:gridCol w:w="224"/>
        <w:gridCol w:w="853"/>
        <w:gridCol w:w="853"/>
        <w:gridCol w:w="853"/>
        <w:gridCol w:w="853"/>
      </w:tblGrid>
      <w:tr w:rsidR="00F4264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das Vorgehen sinnvoll und Erfolg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4264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versprechend?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war gut, was müsste man besser machen?</w:t>
            </w: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0"/>
        <w:gridCol w:w="224"/>
        <w:gridCol w:w="850"/>
        <w:gridCol w:w="851"/>
        <w:gridCol w:w="850"/>
        <w:gridCol w:w="851"/>
      </w:tblGrid>
      <w:tr w:rsidR="00F4264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das Verhalten der Gruppenmitglieder kooperativ?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99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4264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(= Blick für das Gesamte, Blick für die anderen in der Gruppe)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setzte sich als „Chef“ durch, wer konnte sich nicht durchsetzen? Was waren die Gründe?</w:t>
            </w: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0"/>
        <w:gridCol w:w="3586"/>
      </w:tblGrid>
      <w:tr w:rsidR="00F4264B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lässt sich aus dem Experiment für zukünftige</w:t>
            </w:r>
          </w:p>
        </w:tc>
      </w:tr>
      <w:tr w:rsidR="00F4264B">
        <w:tblPrEx>
          <w:tblCellMar>
            <w:top w:w="0" w:type="dxa"/>
            <w:bottom w:w="0" w:type="dxa"/>
          </w:tblCellMar>
        </w:tblPrEx>
        <w:trPr>
          <w:gridAfter w:val="1"/>
          <w:wAfter w:w="3827" w:type="dxa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Gruppenarbeiten und Projekte lernen?</w:t>
            </w: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  <w:tr w:rsidR="00F4264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264B" w:rsidRDefault="00F4264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</w:rPr>
            </w:pPr>
          </w:p>
        </w:tc>
      </w:tr>
    </w:tbl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4264B" w:rsidRDefault="00F4264B" w:rsidP="00F4264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8742F" w:rsidRDefault="00F4264B"/>
    <w:sectPr w:rsidR="0058742F" w:rsidSect="0058742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4264B"/>
    <w:rsid w:val="00F4264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264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noProof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192237"/>
  </w:style>
  <w:style w:type="paragraph" w:customStyle="1" w:styleId="Zwischenberschrift">
    <w:name w:val="Zwischenüberschrift"/>
    <w:basedOn w:val="Standard"/>
    <w:qFormat/>
    <w:rsid w:val="000B5086"/>
    <w:pPr>
      <w:shd w:val="clear" w:color="auto" w:fill="0C0C0C"/>
      <w:spacing w:line="360" w:lineRule="auto"/>
    </w:pPr>
    <w:rPr>
      <w:rFonts w:ascii="Arial Narrow" w:hAnsi="Arial Narrow"/>
      <w:color w:val="FFFFFF" w:themeColor="background1"/>
    </w:rPr>
  </w:style>
  <w:style w:type="paragraph" w:customStyle="1" w:styleId="zwischens">
    <w:name w:val="zwischenüs"/>
    <w:basedOn w:val="Standard"/>
    <w:qFormat/>
    <w:rsid w:val="000B5086"/>
    <w:pPr>
      <w:shd w:val="clear" w:color="auto" w:fill="0C0C0C"/>
      <w:spacing w:before="60" w:after="60"/>
    </w:pPr>
    <w:rPr>
      <w:rFonts w:ascii="Arial Narrow" w:hAnsi="Arial Narrow"/>
      <w:color w:val="FFFFFF" w:themeColor="background1"/>
      <w:u w:val="single"/>
    </w:rPr>
  </w:style>
  <w:style w:type="paragraph" w:styleId="Kopfzeile">
    <w:name w:val="header"/>
    <w:basedOn w:val="Standard"/>
    <w:link w:val="KopfzeileZeichen"/>
    <w:rsid w:val="00F426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F4264B"/>
    <w:rPr>
      <w:rFonts w:ascii="Times New Roman" w:eastAsia="Times New Roman" w:hAnsi="Times New Roman" w:cs="Times New Roman"/>
      <w:noProof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iss flühli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gutheinz</dc:creator>
  <cp:keywords/>
  <cp:lastModifiedBy>tobias gutheinz</cp:lastModifiedBy>
  <cp:revision>1</cp:revision>
  <dcterms:created xsi:type="dcterms:W3CDTF">2014-05-12T08:14:00Z</dcterms:created>
  <dcterms:modified xsi:type="dcterms:W3CDTF">2014-05-12T08:16:00Z</dcterms:modified>
</cp:coreProperties>
</file>